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9F1" w:rsidRDefault="00CE1A2F">
      <w:r>
        <w:t>Elizabeth Coon</w:t>
      </w:r>
    </w:p>
    <w:p w:rsidR="00CE1A2F" w:rsidRDefault="00CE1A2F">
      <w:r>
        <w:t xml:space="preserve">Sharon </w:t>
      </w:r>
      <w:proofErr w:type="spellStart"/>
      <w:r>
        <w:t>Seminario</w:t>
      </w:r>
      <w:proofErr w:type="spellEnd"/>
    </w:p>
    <w:p w:rsidR="00CE1A2F" w:rsidRDefault="00CE1A2F">
      <w:r>
        <w:t>ENGL 2010</w:t>
      </w:r>
    </w:p>
    <w:p w:rsidR="00CE1A2F" w:rsidRDefault="00CE1A2F" w:rsidP="00CE1A2F">
      <w:pPr>
        <w:spacing w:line="480" w:lineRule="auto"/>
        <w:contextualSpacing/>
        <w:jc w:val="center"/>
      </w:pPr>
      <w:r>
        <w:t>Reflection Assignment</w:t>
      </w:r>
    </w:p>
    <w:p w:rsidR="00CE1A2F" w:rsidRDefault="00CE1A2F" w:rsidP="00CE1A2F">
      <w:pPr>
        <w:spacing w:line="480" w:lineRule="auto"/>
        <w:ind w:firstLine="360"/>
        <w:contextualSpacing/>
      </w:pPr>
      <w:r>
        <w:t>In this course, Intermediate Writing, we worked on three individual papers. These papers were from a topic of our choice. I chose autism because I am an Autism Aide at Carmen B. Pingree, a school for children with autism. Then I worked in a group on a Public Service Announcement to bring awareness on a topic in an appropriate form of media.</w:t>
      </w:r>
      <w:r w:rsidRPr="00CE1A2F">
        <w:t xml:space="preserve"> </w:t>
      </w:r>
    </w:p>
    <w:p w:rsidR="00CE1A2F" w:rsidRDefault="00CE1A2F" w:rsidP="00CE1A2F">
      <w:pPr>
        <w:spacing w:line="480" w:lineRule="auto"/>
        <w:ind w:firstLine="360"/>
        <w:contextualSpacing/>
      </w:pPr>
      <w:r>
        <w:t>The first paper I did was to be a Memoir or a Profile.</w:t>
      </w:r>
      <w:r>
        <w:t xml:space="preserve"> I burned through many ideas on how to bring autism to the reader effectively. I didn’t want to create a Memoir about a day on the job. I thought that would be boring.  I couldn’t create a memoir or profile of what it would be like to have autism because I don’t know what it is like </w:t>
      </w:r>
      <w:r w:rsidR="009A4F30">
        <w:t>to have autism. Then it hit me, I should interview one of my student’s parents and create a profile outlining their life and how they manage having a child with autism. I interviewed Tami. She has two children with autism and one without. Because she has experience with and without autism, I felt was the perfect candidate for this paper, especially because she knew nothing about autism until Jacob, her first child was born, fifteen years ago. I asked her a multitude of questions and recorded the interview to go back to the conversation to add in quotes. Upon my first grading, it was brought to my attention that I didn’t have any in text citations, which were needed, so my grade dropped. I added citations to my final paper about.</w:t>
      </w:r>
    </w:p>
    <w:p w:rsidR="009A4F30" w:rsidRDefault="009A4F30" w:rsidP="00CE1A2F">
      <w:pPr>
        <w:spacing w:line="480" w:lineRule="auto"/>
        <w:ind w:firstLine="360"/>
        <w:contextualSpacing/>
      </w:pPr>
      <w:r>
        <w:t xml:space="preserve">This paper taught me the fundamentals of interviewing sources and how to cite pictures and interviews in MLA format. It was challenging to interview people because I want to get enough information to write a good paper, but I need to not offend my student’s mom by being too personal of judgmental. I picked </w:t>
      </w:r>
      <w:proofErr w:type="spellStart"/>
      <w:r>
        <w:t>picked</w:t>
      </w:r>
      <w:proofErr w:type="spellEnd"/>
      <w:r>
        <w:t xml:space="preserve"> this paper for my portfolio because it is my favorite. I am grateful to have pieced a great paper together that fully explains the dynamic of Tami and her family.</w:t>
      </w:r>
    </w:p>
    <w:p w:rsidR="009A4F30" w:rsidRDefault="009A4F30" w:rsidP="00CE1A2F">
      <w:pPr>
        <w:spacing w:line="480" w:lineRule="auto"/>
        <w:ind w:firstLine="360"/>
        <w:contextualSpacing/>
      </w:pPr>
      <w:r>
        <w:lastRenderedPageBreak/>
        <w:t xml:space="preserve">My second paper was to be a Report or Evaluation, and I knew from the start I wanted to do a report of what autism is. Many people don’t know what autism is, I didn’t until I took my job. They also don’t know how common autism can be, nationwide it is one out of even eighty-eight children are diagnosed with autism. </w:t>
      </w:r>
      <w:r w:rsidR="002C431C">
        <w:t>The emphasis for this paper is on proper MLA citation, which was a struggle for me in the beginning. I still struggle with it and I will use it throughout my college and career as a surgeon when I do research of my own, so it is vital to practice citations throughout my education. This paper also brought a great opening and connection to my next paper because it gives the reader the current diagnostic material for autism through the Centers of Disease Control and Prevention and the National Institute of Mental Health.</w:t>
      </w:r>
    </w:p>
    <w:p w:rsidR="002C431C" w:rsidRDefault="002C431C" w:rsidP="00CE1A2F">
      <w:pPr>
        <w:spacing w:line="480" w:lineRule="auto"/>
        <w:ind w:firstLine="360"/>
        <w:contextualSpacing/>
      </w:pPr>
      <w:r>
        <w:tab/>
        <w:t xml:space="preserve">My third paper was to be a Proposal or a Positional Argument. I chose Positional Argument to bring to surface the new Diagnostic and Statistical Manual of Mental Disorders set to be released next year, and what it means to those who have autism and those awaiting to be diagnosed. This paper also required </w:t>
      </w:r>
      <w:r w:rsidR="00781C62">
        <w:t xml:space="preserve">citations. However, I also needed to use citations effectively to put across the problems that may come with their new definition of autism. I was required to us the correct diction and tone to express the necessity of action. I needed people to see that contacting and putting a stand to the new criteria would cause more harm than it would help. </w:t>
      </w:r>
    </w:p>
    <w:p w:rsidR="00E646E7" w:rsidRDefault="00781C62" w:rsidP="00781C62">
      <w:pPr>
        <w:spacing w:line="480" w:lineRule="auto"/>
        <w:contextualSpacing/>
      </w:pPr>
      <w:r>
        <w:tab/>
        <w:t xml:space="preserve">My final assignment was the Public Service Announcement with my group. With all group assignments, many problems arose. For example, we struggled with finding the right time and place to hold our meetings so that we can work as a functional unit and create an appropriate, informative assignment. After our meeting was set, coming up with a topic and media were easy. It was unanimous that alerting our community about the dangers of being an overweight child in a society with a third of our population overweight. We also were unanimous on creating an informative poster. We just needed a design with facts. We created our own and came up with a great final piece. It was a great assignment that teaches group work, participation, and the importance of </w:t>
      </w:r>
      <w:r w:rsidR="00E646E7">
        <w:t xml:space="preserve">committing to an idea. </w:t>
      </w:r>
    </w:p>
    <w:p w:rsidR="00781C62" w:rsidRDefault="00E646E7" w:rsidP="00781C62">
      <w:pPr>
        <w:spacing w:line="480" w:lineRule="auto"/>
        <w:contextualSpacing/>
      </w:pPr>
      <w:r>
        <w:lastRenderedPageBreak/>
        <w:tab/>
        <w:t>This class taught me about multimedia forms of writing and presenting, such as blogs, posters, videos, and interviews. It also taught me methods of citation, and how to properly cite in the text and on the works cited page. I will keep my assignments to show what I accomplished in this class, and to remember that I still have much more to learn, especially with citations. My writing can always improve, and I will work on doing just that.</w:t>
      </w:r>
      <w:bookmarkStart w:id="0" w:name="_GoBack"/>
      <w:bookmarkEnd w:id="0"/>
      <w:r>
        <w:t xml:space="preserve"> </w:t>
      </w:r>
    </w:p>
    <w:p w:rsidR="00CE1A2F" w:rsidRDefault="00CE1A2F" w:rsidP="00CE1A2F">
      <w:pPr>
        <w:spacing w:line="480" w:lineRule="auto"/>
        <w:ind w:left="360" w:firstLine="360"/>
        <w:contextualSpacing/>
      </w:pPr>
    </w:p>
    <w:sectPr w:rsidR="00CE1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552E73"/>
    <w:multiLevelType w:val="multilevel"/>
    <w:tmpl w:val="7810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A2F"/>
    <w:rsid w:val="002C431C"/>
    <w:rsid w:val="0054291C"/>
    <w:rsid w:val="00781C62"/>
    <w:rsid w:val="009A4F30"/>
    <w:rsid w:val="00CE1A2F"/>
    <w:rsid w:val="00D63B68"/>
    <w:rsid w:val="00E64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92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cp:lastModifiedBy>
  <cp:revision>1</cp:revision>
  <dcterms:created xsi:type="dcterms:W3CDTF">2012-12-02T23:58:00Z</dcterms:created>
  <dcterms:modified xsi:type="dcterms:W3CDTF">2012-12-03T00:46:00Z</dcterms:modified>
</cp:coreProperties>
</file>